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FE" w:rsidRDefault="00AD42FE" w:rsidP="000E5FCF">
      <w:pPr>
        <w:rPr>
          <w:rFonts w:ascii="Biondi" w:hAnsi="Biondi"/>
          <w:color w:val="FF9900"/>
          <w:sz w:val="32"/>
          <w:szCs w:val="32"/>
        </w:rPr>
      </w:pPr>
    </w:p>
    <w:p w:rsidR="00AD42FE" w:rsidRPr="0037527D" w:rsidRDefault="00AD42FE" w:rsidP="000E5FCF">
      <w:pPr>
        <w:rPr>
          <w:rFonts w:ascii="Biondi" w:hAnsi="Biondi"/>
          <w:color w:val="FF9900"/>
          <w:sz w:val="32"/>
          <w:szCs w:val="32"/>
        </w:rPr>
      </w:pPr>
    </w:p>
    <w:p w:rsidR="000E5FCF" w:rsidRPr="00076366" w:rsidRDefault="00C7512A" w:rsidP="00076366">
      <w:pPr>
        <w:ind w:left="-540"/>
        <w:rPr>
          <w:rFonts w:ascii="Biondi" w:hAnsi="Biondi"/>
          <w:b/>
          <w:bCs/>
          <w:color w:val="FF9900"/>
        </w:rPr>
      </w:pPr>
      <w:r w:rsidRPr="00076366">
        <w:rPr>
          <w:rFonts w:ascii="Biondi" w:hAnsi="Biondi"/>
          <w:b/>
          <w:bCs/>
          <w:noProof/>
          <w:color w:val="FF9900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-671195</wp:posOffset>
                </wp:positionV>
                <wp:extent cx="2400300" cy="342900"/>
                <wp:effectExtent l="0" t="0" r="3175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FCF" w:rsidRPr="004B07E7" w:rsidRDefault="000E5FCF" w:rsidP="000E5FCF">
                            <w:pPr>
                              <w:rPr>
                                <w:rFonts w:ascii="Biondi" w:hAnsi="Biondi"/>
                                <w:color w:val="FFFFFF"/>
                              </w:rPr>
                            </w:pPr>
                            <w:r w:rsidRPr="004B07E7">
                              <w:rPr>
                                <w:rFonts w:ascii="Biondi" w:hAnsi="Biondi"/>
                                <w:color w:val="FFFFFF"/>
                              </w:rPr>
                              <w:t xml:space="preserve"> De </w:t>
                            </w:r>
                            <w:r>
                              <w:rPr>
                                <w:rFonts w:ascii="Biondi" w:hAnsi="Biondi"/>
                                <w:color w:val="FFFFFF"/>
                              </w:rPr>
                              <w:t xml:space="preserve">9 </w:t>
                            </w:r>
                            <w:r w:rsidRPr="004B07E7">
                              <w:rPr>
                                <w:rFonts w:ascii="Biondi" w:hAnsi="Biondi"/>
                                <w:color w:val="FFFFFF"/>
                              </w:rPr>
                              <w:t>ans</w:t>
                            </w:r>
                            <w:r w:rsidR="00C7512A">
                              <w:rPr>
                                <w:rFonts w:ascii="Biondi" w:hAnsi="Biondi"/>
                                <w:color w:val="FFFFFF"/>
                              </w:rPr>
                              <w:t xml:space="preserve"> à 18</w:t>
                            </w:r>
                            <w:r>
                              <w:rPr>
                                <w:rFonts w:ascii="Biondi" w:hAnsi="Biondi"/>
                                <w:color w:val="FFFFFF"/>
                              </w:rPr>
                              <w:t xml:space="preserve">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4pt;margin-top:-52.85pt;width:18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" fillcolor="#f90" stroked="f">
                <v:textbox>
                  <w:txbxContent>
                    <w:p w:rsidR="000E5FCF" w:rsidRPr="004B07E7" w:rsidRDefault="000E5FCF" w:rsidP="000E5FCF">
                      <w:pPr>
                        <w:rPr>
                          <w:rFonts w:ascii="Biondi" w:hAnsi="Biondi"/>
                          <w:color w:val="FFFFFF"/>
                        </w:rPr>
                      </w:pPr>
                      <w:r w:rsidRPr="004B07E7">
                        <w:rPr>
                          <w:rFonts w:ascii="Biondi" w:hAnsi="Biondi"/>
                          <w:color w:val="FFFFFF"/>
                        </w:rPr>
                        <w:t xml:space="preserve"> De </w:t>
                      </w:r>
                      <w:r>
                        <w:rPr>
                          <w:rFonts w:ascii="Biondi" w:hAnsi="Biondi"/>
                          <w:color w:val="FFFFFF"/>
                        </w:rPr>
                        <w:t xml:space="preserve">9 </w:t>
                      </w:r>
                      <w:r w:rsidRPr="004B07E7">
                        <w:rPr>
                          <w:rFonts w:ascii="Biondi" w:hAnsi="Biondi"/>
                          <w:color w:val="FFFFFF"/>
                        </w:rPr>
                        <w:t>ans</w:t>
                      </w:r>
                      <w:r w:rsidR="00C7512A">
                        <w:rPr>
                          <w:rFonts w:ascii="Biondi" w:hAnsi="Biondi"/>
                          <w:color w:val="FFFFFF"/>
                        </w:rPr>
                        <w:t xml:space="preserve"> à 18</w:t>
                      </w:r>
                      <w:r>
                        <w:rPr>
                          <w:rFonts w:ascii="Biondi" w:hAnsi="Biondi"/>
                          <w:color w:val="FFFFFF"/>
                        </w:rPr>
                        <w:t xml:space="preserve"> 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E47" w:rsidRPr="00076366">
        <w:rPr>
          <w:rFonts w:ascii="Biondi" w:hAnsi="Biondi"/>
          <w:b/>
          <w:bCs/>
          <w:color w:val="FF9900"/>
          <w:sz w:val="28"/>
          <w:szCs w:val="28"/>
        </w:rPr>
        <w:t>C</w:t>
      </w:r>
      <w:r w:rsidR="000E5FCF" w:rsidRPr="00076366">
        <w:rPr>
          <w:rFonts w:ascii="Biondi" w:hAnsi="Biondi"/>
          <w:b/>
          <w:bCs/>
          <w:color w:val="FF9900"/>
        </w:rPr>
        <w:t>ENTRE</w:t>
      </w:r>
      <w:r w:rsidR="000E5FCF" w:rsidRPr="00076366">
        <w:rPr>
          <w:b/>
          <w:bCs/>
          <w:color w:val="FF9900"/>
        </w:rPr>
        <w:t xml:space="preserve">  </w:t>
      </w:r>
      <w:r w:rsidR="000E5FCF" w:rsidRPr="00076366">
        <w:rPr>
          <w:rFonts w:ascii="Biondi" w:hAnsi="Biondi"/>
          <w:b/>
          <w:bCs/>
          <w:color w:val="FF9900"/>
        </w:rPr>
        <w:t xml:space="preserve">TOURISTIQUE </w:t>
      </w:r>
      <w:r w:rsidR="00F63E47" w:rsidRPr="00076366">
        <w:rPr>
          <w:rFonts w:ascii="Biondi" w:hAnsi="Biondi"/>
          <w:b/>
          <w:bCs/>
          <w:color w:val="FF9900"/>
        </w:rPr>
        <w:t xml:space="preserve">DE </w:t>
      </w:r>
      <w:smartTag w:uri="urn:schemas-microsoft-com:office:smarttags" w:element="PersonName">
        <w:smartTagPr>
          <w:attr w:name="ProductID" w:val="LA LAINE ET DE"/>
        </w:smartTagPr>
        <w:r w:rsidR="00F63E47" w:rsidRPr="00076366">
          <w:rPr>
            <w:rFonts w:ascii="Biondi" w:hAnsi="Biondi"/>
            <w:b/>
            <w:bCs/>
            <w:color w:val="FF9900"/>
          </w:rPr>
          <w:t xml:space="preserve">LA </w:t>
        </w:r>
        <w:r w:rsidR="000E5FCF" w:rsidRPr="00076366">
          <w:rPr>
            <w:rFonts w:ascii="Biondi" w:hAnsi="Biondi"/>
            <w:b/>
            <w:bCs/>
            <w:color w:val="FF9900"/>
          </w:rPr>
          <w:t xml:space="preserve">LAINE ET </w:t>
        </w:r>
        <w:r w:rsidR="00F63E47" w:rsidRPr="00076366">
          <w:rPr>
            <w:rFonts w:ascii="Biondi" w:hAnsi="Biondi"/>
            <w:b/>
            <w:bCs/>
            <w:color w:val="FF9900"/>
          </w:rPr>
          <w:t>DE</w:t>
        </w:r>
      </w:smartTag>
      <w:r w:rsidR="00F63E47" w:rsidRPr="00076366">
        <w:rPr>
          <w:rFonts w:ascii="Biondi" w:hAnsi="Biondi"/>
          <w:b/>
          <w:bCs/>
          <w:color w:val="FF9900"/>
        </w:rPr>
        <w:t xml:space="preserve"> LA </w:t>
      </w:r>
      <w:r w:rsidR="00076366" w:rsidRPr="00076366">
        <w:rPr>
          <w:rFonts w:ascii="Biondi" w:hAnsi="Biondi"/>
          <w:b/>
          <w:bCs/>
          <w:color w:val="FF9900"/>
        </w:rPr>
        <w:t>M</w:t>
      </w:r>
      <w:r w:rsidR="000E5FCF" w:rsidRPr="00076366">
        <w:rPr>
          <w:rFonts w:ascii="Biondi" w:hAnsi="Biondi"/>
          <w:b/>
          <w:bCs/>
          <w:color w:val="FF9900"/>
        </w:rPr>
        <w:t>ODE</w:t>
      </w:r>
      <w:r w:rsidR="0007044A">
        <w:rPr>
          <w:rFonts w:ascii="Biondi" w:hAnsi="Biondi"/>
          <w:b/>
          <w:bCs/>
          <w:color w:val="FF9900"/>
        </w:rPr>
        <w:t xml:space="preserve"> (</w:t>
      </w:r>
      <w:r w:rsidR="00F63E47" w:rsidRPr="00076366">
        <w:rPr>
          <w:rFonts w:ascii="Biondi" w:hAnsi="Biondi"/>
          <w:b/>
          <w:bCs/>
          <w:color w:val="FF9900"/>
          <w:sz w:val="20"/>
          <w:szCs w:val="20"/>
        </w:rPr>
        <w:t>CTLM</w:t>
      </w:r>
      <w:r w:rsidR="0007044A">
        <w:rPr>
          <w:rFonts w:ascii="Biondi" w:hAnsi="Biondi"/>
          <w:b/>
          <w:bCs/>
          <w:color w:val="FF9900"/>
          <w:sz w:val="20"/>
          <w:szCs w:val="20"/>
        </w:rPr>
        <w:t>)</w:t>
      </w:r>
    </w:p>
    <w:p w:rsidR="007D37C3" w:rsidRPr="0007044A" w:rsidRDefault="00B76938" w:rsidP="00B0418A">
      <w:pPr>
        <w:ind w:left="-540"/>
        <w:rPr>
          <w:rFonts w:ascii="Biondi" w:hAnsi="Biondi"/>
          <w:b/>
          <w:bCs/>
          <w:color w:val="FF9900"/>
        </w:rPr>
      </w:pPr>
      <w:r w:rsidRPr="0007044A">
        <w:rPr>
          <w:b/>
          <w:bCs/>
          <w:noProof/>
          <w:color w:val="FF9900"/>
          <w:lang w:val="fr-BE" w:eastAsia="fr-BE"/>
        </w:rPr>
        <w:drawing>
          <wp:anchor distT="0" distB="0" distL="114300" distR="114300" simplePos="0" relativeHeight="251656192" behindDoc="0" locked="0" layoutInCell="1" allowOverlap="1" wp14:anchorId="11336AD7" wp14:editId="7C96875A">
            <wp:simplePos x="0" y="0"/>
            <wp:positionH relativeFrom="column">
              <wp:posOffset>3634105</wp:posOffset>
            </wp:positionH>
            <wp:positionV relativeFrom="paragraph">
              <wp:posOffset>334010</wp:posOffset>
            </wp:positionV>
            <wp:extent cx="1800225" cy="2666365"/>
            <wp:effectExtent l="0" t="0" r="9525" b="635"/>
            <wp:wrapSquare wrapText="bothSides"/>
            <wp:docPr id="5" name="Image 3" descr="http://www.petitcitron.com/blog/wp-content/uploads/2010/06/bobines-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titcitron.com/blog/wp-content/uploads/2010/06/bobines-fi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44A">
        <w:rPr>
          <w:rFonts w:ascii="Biondi" w:hAnsi="Biondi"/>
          <w:b/>
          <w:bCs/>
          <w:noProof/>
          <w:color w:val="FFCC99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32227" wp14:editId="5D21ECC3">
                <wp:simplePos x="0" y="0"/>
                <wp:positionH relativeFrom="margin">
                  <wp:align>left</wp:align>
                </wp:positionH>
                <wp:positionV relativeFrom="paragraph">
                  <wp:posOffset>448945</wp:posOffset>
                </wp:positionV>
                <wp:extent cx="3086100" cy="342900"/>
                <wp:effectExtent l="0" t="0" r="0" b="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2FE" w:rsidRPr="00AD42FE" w:rsidRDefault="00076366" w:rsidP="00AD42FE">
                            <w:pPr>
                              <w:rPr>
                                <w:rFonts w:ascii="Biondi" w:hAnsi="Biondi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ondi" w:hAnsi="Biondi"/>
                                <w:color w:val="FFFFFF"/>
                                <w:sz w:val="32"/>
                                <w:szCs w:val="32"/>
                              </w:rPr>
                              <w:t>Tissu</w:t>
                            </w:r>
                            <w:r w:rsidR="00AD42FE" w:rsidRPr="00AD42FE">
                              <w:rPr>
                                <w:rFonts w:ascii="Biondi" w:hAnsi="Biondi"/>
                                <w:color w:val="FFFFFF"/>
                                <w:sz w:val="32"/>
                                <w:szCs w:val="32"/>
                              </w:rPr>
                              <w:t xml:space="preserve"> d’où viens-tu ?</w:t>
                            </w:r>
                          </w:p>
                          <w:p w:rsidR="00AD42FE" w:rsidRDefault="00AD42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2227" id="Text Box 12" o:spid="_x0000_s1027" type="#_x0000_t202" style="position:absolute;left:0;text-align:left;margin-left:0;margin-top:35.35pt;width:243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" fillcolor="#f90" stroked="f">
                <v:textbox>
                  <w:txbxContent>
                    <w:p w:rsidR="00AD42FE" w:rsidRPr="00AD42FE" w:rsidRDefault="00076366" w:rsidP="00AD42FE">
                      <w:pPr>
                        <w:rPr>
                          <w:rFonts w:ascii="Biondi" w:hAnsi="Biondi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Biondi" w:hAnsi="Biondi"/>
                          <w:color w:val="FFFFFF"/>
                          <w:sz w:val="32"/>
                          <w:szCs w:val="32"/>
                        </w:rPr>
                        <w:t>Tissu</w:t>
                      </w:r>
                      <w:r w:rsidR="00AD42FE" w:rsidRPr="00AD42FE">
                        <w:rPr>
                          <w:rFonts w:ascii="Biondi" w:hAnsi="Biondi"/>
                          <w:color w:val="FFFFFF"/>
                          <w:sz w:val="32"/>
                          <w:szCs w:val="32"/>
                        </w:rPr>
                        <w:t xml:space="preserve"> d’où viens-tu ?</w:t>
                      </w:r>
                    </w:p>
                    <w:p w:rsidR="00AD42FE" w:rsidRDefault="00AD42F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ondi" w:hAnsi="Biondi"/>
          <w:noProof/>
          <w:color w:val="FFCC99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4D053" wp14:editId="7738F809">
                <wp:simplePos x="0" y="0"/>
                <wp:positionH relativeFrom="column">
                  <wp:posOffset>-95250</wp:posOffset>
                </wp:positionH>
                <wp:positionV relativeFrom="paragraph">
                  <wp:posOffset>325120</wp:posOffset>
                </wp:positionV>
                <wp:extent cx="3657600" cy="571500"/>
                <wp:effectExtent l="4445" t="635" r="0" b="0"/>
                <wp:wrapSquare wrapText="bothSides"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D9105" id="Rectangle 11" o:spid="_x0000_s1026" style="position:absolute;margin-left:-7.5pt;margin-top:25.6pt;width:4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" fillcolor="#f90" stroked="f">
                <w10:wrap type="square"/>
              </v:rect>
            </w:pict>
          </mc:Fallback>
        </mc:AlternateContent>
      </w:r>
      <w:r w:rsidR="000E5FCF" w:rsidRPr="0007044A">
        <w:rPr>
          <w:rFonts w:ascii="Biondi" w:hAnsi="Biondi"/>
          <w:b/>
          <w:bCs/>
          <w:color w:val="FF9900"/>
        </w:rPr>
        <w:t>Parcours Permanent</w:t>
      </w:r>
    </w:p>
    <w:p w:rsidR="00C7512A" w:rsidRDefault="00C7512A" w:rsidP="00F63E47">
      <w:pPr>
        <w:rPr>
          <w:rFonts w:ascii="Biondi" w:hAnsi="Biondi"/>
          <w:color w:val="FF9900"/>
        </w:rPr>
      </w:pPr>
    </w:p>
    <w:p w:rsidR="00F12F37" w:rsidRDefault="00C7512A" w:rsidP="00F63E47">
      <w:pPr>
        <w:rPr>
          <w:rFonts w:ascii="Biondi" w:hAnsi="Biondi"/>
          <w:color w:val="FF9900"/>
        </w:rPr>
      </w:pPr>
      <w:r>
        <w:rPr>
          <w:rFonts w:ascii="Biondi" w:hAnsi="Biondi"/>
          <w:color w:val="FF9900"/>
        </w:rPr>
        <w:t>Q</w:t>
      </w:r>
      <w:r w:rsidR="00B0418A" w:rsidRPr="00B0418A">
        <w:rPr>
          <w:rFonts w:ascii="Biondi" w:hAnsi="Biondi"/>
          <w:color w:val="FF9900"/>
        </w:rPr>
        <w:t>uelles</w:t>
      </w:r>
      <w:r>
        <w:rPr>
          <w:rFonts w:ascii="Biondi" w:hAnsi="Biondi"/>
          <w:color w:val="FF9900"/>
        </w:rPr>
        <w:t xml:space="preserve"> sont les matières qui composent</w:t>
      </w:r>
      <w:r w:rsidR="00B0418A" w:rsidRPr="00B0418A">
        <w:rPr>
          <w:rFonts w:ascii="Biondi" w:hAnsi="Biondi"/>
          <w:color w:val="FF9900"/>
        </w:rPr>
        <w:t xml:space="preserve"> nos vêtement</w:t>
      </w:r>
      <w:r w:rsidR="009F05ED">
        <w:rPr>
          <w:rFonts w:ascii="Biondi" w:hAnsi="Biondi"/>
          <w:color w:val="FF9900"/>
        </w:rPr>
        <w:t>s</w:t>
      </w:r>
      <w:r w:rsidR="00B0418A" w:rsidRPr="00B0418A">
        <w:rPr>
          <w:rFonts w:ascii="Biondi" w:hAnsi="Biondi"/>
          <w:color w:val="FF9900"/>
        </w:rPr>
        <w:t xml:space="preserve"> ? </w:t>
      </w:r>
      <w:r w:rsidR="0092234B">
        <w:rPr>
          <w:rFonts w:ascii="Biondi" w:hAnsi="Biondi"/>
          <w:color w:val="FF9900"/>
        </w:rPr>
        <w:t>D’où viennent le lin, le coton, la soie et les fibres</w:t>
      </w:r>
      <w:r w:rsidR="00F63E47">
        <w:rPr>
          <w:rFonts w:ascii="Biondi" w:hAnsi="Biondi"/>
          <w:color w:val="FF9900"/>
        </w:rPr>
        <w:t xml:space="preserve"> synthétiques ? Comment en fait-</w:t>
      </w:r>
      <w:r w:rsidR="0092234B">
        <w:rPr>
          <w:rFonts w:ascii="Biondi" w:hAnsi="Biondi"/>
          <w:color w:val="FF9900"/>
        </w:rPr>
        <w:t>on des vêtements ?</w:t>
      </w:r>
      <w:r w:rsidR="0037527D">
        <w:rPr>
          <w:rFonts w:ascii="Biondi" w:hAnsi="Biondi"/>
          <w:color w:val="FF9900"/>
        </w:rPr>
        <w:t xml:space="preserve"> Qu</w:t>
      </w:r>
      <w:r w:rsidR="00076366">
        <w:rPr>
          <w:rFonts w:ascii="Biondi" w:hAnsi="Biondi"/>
          <w:color w:val="FF9900"/>
        </w:rPr>
        <w:t xml:space="preserve">e nous </w:t>
      </w:r>
      <w:r w:rsidR="00A177A1">
        <w:rPr>
          <w:rFonts w:ascii="Biondi" w:hAnsi="Biondi"/>
          <w:color w:val="FF9900"/>
        </w:rPr>
        <w:t>apprend l</w:t>
      </w:r>
      <w:r w:rsidR="0037527D">
        <w:rPr>
          <w:rFonts w:ascii="Biondi" w:hAnsi="Biondi"/>
          <w:color w:val="FF9900"/>
        </w:rPr>
        <w:t>’étiquett</w:t>
      </w:r>
      <w:r w:rsidR="00076366">
        <w:rPr>
          <w:rFonts w:ascii="Biondi" w:hAnsi="Biondi"/>
          <w:color w:val="FF9900"/>
        </w:rPr>
        <w:t>e de nos</w:t>
      </w:r>
      <w:r w:rsidR="0037527D">
        <w:rPr>
          <w:rFonts w:ascii="Biondi" w:hAnsi="Biondi"/>
          <w:color w:val="FF9900"/>
        </w:rPr>
        <w:t xml:space="preserve"> vêtements ?</w:t>
      </w:r>
      <w:r w:rsidR="00A72D16">
        <w:rPr>
          <w:rFonts w:ascii="Biondi" w:hAnsi="Biondi"/>
          <w:color w:val="FF9900"/>
        </w:rPr>
        <w:t xml:space="preserve"> </w:t>
      </w:r>
    </w:p>
    <w:p w:rsidR="00B0418A" w:rsidRDefault="0037527D" w:rsidP="00076366">
      <w:pPr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>U</w:t>
      </w:r>
      <w:r w:rsidR="00AD42FE">
        <w:rPr>
          <w:rFonts w:ascii="Book Antiqua" w:hAnsi="Book Antiqua"/>
        </w:rPr>
        <w:t>ne étoffe n’est pas que le simple croisement de fils. C’est bien plus que cela…</w:t>
      </w:r>
      <w:r w:rsidR="009F1FAF">
        <w:rPr>
          <w:rFonts w:ascii="Book Antiqua" w:hAnsi="Book Antiqua"/>
        </w:rPr>
        <w:t xml:space="preserve"> </w:t>
      </w:r>
      <w:r w:rsidR="00AD42FE">
        <w:rPr>
          <w:rFonts w:ascii="Book Antiqua" w:hAnsi="Book Antiqua"/>
        </w:rPr>
        <w:t>Chaque bout de fil a une histoire, une origine. L’animation</w:t>
      </w:r>
      <w:r w:rsidR="00B0418A">
        <w:rPr>
          <w:rFonts w:ascii="Book Antiqua" w:hAnsi="Book Antiqua"/>
        </w:rPr>
        <w:t xml:space="preserve"> pédagogique permet aux participants d’apprendr</w:t>
      </w:r>
      <w:r w:rsidR="00117560">
        <w:rPr>
          <w:rFonts w:ascii="Book Antiqua" w:hAnsi="Book Antiqua"/>
        </w:rPr>
        <w:t xml:space="preserve">e à différencier les </w:t>
      </w:r>
      <w:r w:rsidR="00B0418A">
        <w:rPr>
          <w:rFonts w:ascii="Book Antiqua" w:hAnsi="Book Antiqua"/>
        </w:rPr>
        <w:t xml:space="preserve"> matières textiles. Depuis la nuit des temps l’homme </w:t>
      </w:r>
      <w:proofErr w:type="gramStart"/>
      <w:r w:rsidR="00B0418A">
        <w:rPr>
          <w:rFonts w:ascii="Book Antiqua" w:hAnsi="Book Antiqua"/>
        </w:rPr>
        <w:t>s’habille</w:t>
      </w:r>
      <w:proofErr w:type="gramEnd"/>
      <w:r w:rsidR="00B0418A">
        <w:rPr>
          <w:rFonts w:ascii="Book Antiqua" w:hAnsi="Book Antiqua"/>
        </w:rPr>
        <w:t xml:space="preserve"> avec des fibres d’origine</w:t>
      </w:r>
      <w:r w:rsidR="00C7512A">
        <w:rPr>
          <w:rFonts w:ascii="Book Antiqua" w:hAnsi="Book Antiqua"/>
        </w:rPr>
        <w:t xml:space="preserve"> animale</w:t>
      </w:r>
      <w:r w:rsidR="00A177A1">
        <w:rPr>
          <w:rFonts w:ascii="Book Antiqua" w:hAnsi="Book Antiqua"/>
        </w:rPr>
        <w:t xml:space="preserve"> et </w:t>
      </w:r>
      <w:r w:rsidR="00B0418A">
        <w:rPr>
          <w:rFonts w:ascii="Book Antiqua" w:hAnsi="Book Antiqua"/>
        </w:rPr>
        <w:t>végétale</w:t>
      </w:r>
      <w:r w:rsidR="00C7512A">
        <w:rPr>
          <w:rFonts w:ascii="Book Antiqua" w:hAnsi="Book Antiqua"/>
        </w:rPr>
        <w:t>, il apprendra à les teindre, mais aussi à les filer et à les tisser pour s’en faire des vêtements</w:t>
      </w:r>
      <w:r w:rsidR="00A177A1">
        <w:rPr>
          <w:rFonts w:ascii="Book Antiqua" w:hAnsi="Book Antiqua"/>
        </w:rPr>
        <w:t>. Aujourd’hui</w:t>
      </w:r>
      <w:r w:rsidR="00F63E47">
        <w:rPr>
          <w:rFonts w:ascii="Book Antiqua" w:hAnsi="Book Antiqua"/>
        </w:rPr>
        <w:t>,</w:t>
      </w:r>
      <w:r w:rsidR="00A177A1">
        <w:rPr>
          <w:rFonts w:ascii="Book Antiqua" w:hAnsi="Book Antiqua"/>
        </w:rPr>
        <w:t xml:space="preserve"> </w:t>
      </w:r>
      <w:r w:rsidR="00C7512A">
        <w:rPr>
          <w:rFonts w:ascii="Book Antiqua" w:hAnsi="Book Antiqua"/>
        </w:rPr>
        <w:t xml:space="preserve">à la portée de tous, </w:t>
      </w:r>
      <w:r w:rsidR="00A177A1">
        <w:rPr>
          <w:rFonts w:ascii="Book Antiqua" w:hAnsi="Book Antiqua"/>
        </w:rPr>
        <w:t>une grande partie de ces fibres sont</w:t>
      </w:r>
      <w:r w:rsidR="00B0418A">
        <w:rPr>
          <w:rFonts w:ascii="Book Antiqua" w:hAnsi="Book Antiqua"/>
        </w:rPr>
        <w:t xml:space="preserve"> artificielles</w:t>
      </w:r>
      <w:r w:rsidR="00A177A1">
        <w:rPr>
          <w:rFonts w:ascii="Book Antiqua" w:hAnsi="Book Antiqua"/>
        </w:rPr>
        <w:t xml:space="preserve"> et fabriquées dans des usines</w:t>
      </w:r>
      <w:r w:rsidR="00B0418A">
        <w:rPr>
          <w:rFonts w:ascii="Book Antiqua" w:hAnsi="Book Antiqua"/>
        </w:rPr>
        <w:t xml:space="preserve">. </w:t>
      </w:r>
      <w:r w:rsidR="00C7512A">
        <w:rPr>
          <w:rFonts w:ascii="Book Antiqua" w:hAnsi="Book Antiqua"/>
        </w:rPr>
        <w:t xml:space="preserve"> A travers l’évolution des vêtements, nous</w:t>
      </w:r>
      <w:r w:rsidR="00B0418A">
        <w:rPr>
          <w:rFonts w:ascii="Book Antiqua" w:hAnsi="Book Antiqua"/>
        </w:rPr>
        <w:t xml:space="preserve"> découvrirons des tissus de toutes </w:t>
      </w:r>
      <w:r w:rsidR="00117560">
        <w:rPr>
          <w:rFonts w:ascii="Book Antiqua" w:hAnsi="Book Antiqua"/>
        </w:rPr>
        <w:t xml:space="preserve">provenances </w:t>
      </w:r>
      <w:r w:rsidR="00B0418A">
        <w:rPr>
          <w:rFonts w:ascii="Book Antiqua" w:hAnsi="Book Antiqua"/>
        </w:rPr>
        <w:t xml:space="preserve">et </w:t>
      </w:r>
      <w:r w:rsidR="00076366">
        <w:rPr>
          <w:rFonts w:ascii="Book Antiqua" w:hAnsi="Book Antiqua"/>
        </w:rPr>
        <w:t>qualités</w:t>
      </w:r>
      <w:r w:rsidR="00B0418A">
        <w:rPr>
          <w:rFonts w:ascii="Book Antiqua" w:hAnsi="Book Antiqua"/>
        </w:rPr>
        <w:t xml:space="preserve"> grâce à un matériel pédagogique adapté. Nous apprendrons également à différencier les méthodes qui permettent de fabriquer nos vêtements à partir de simple</w:t>
      </w:r>
      <w:r w:rsidR="009F05ED">
        <w:rPr>
          <w:rFonts w:ascii="Book Antiqua" w:hAnsi="Book Antiqua"/>
        </w:rPr>
        <w:t>s</w:t>
      </w:r>
      <w:r w:rsidR="00B0418A">
        <w:rPr>
          <w:rFonts w:ascii="Book Antiqua" w:hAnsi="Book Antiqua"/>
        </w:rPr>
        <w:t xml:space="preserve"> fil</w:t>
      </w:r>
      <w:r w:rsidR="009F05ED">
        <w:rPr>
          <w:rFonts w:ascii="Book Antiqua" w:hAnsi="Book Antiqua"/>
        </w:rPr>
        <w:t>s</w:t>
      </w:r>
      <w:r w:rsidR="00B0418A">
        <w:rPr>
          <w:rFonts w:ascii="Book Antiqua" w:hAnsi="Book Antiqua"/>
        </w:rPr>
        <w:t> !</w:t>
      </w:r>
      <w:r w:rsidR="00A72D16">
        <w:rPr>
          <w:rFonts w:ascii="Book Antiqua" w:hAnsi="Book Antiqua"/>
        </w:rPr>
        <w:t xml:space="preserve"> Enfin, nous verrons que le textile peut servir à</w:t>
      </w:r>
      <w:r w:rsidR="00117560">
        <w:rPr>
          <w:rFonts w:ascii="Book Antiqua" w:hAnsi="Book Antiqua"/>
        </w:rPr>
        <w:t xml:space="preserve"> d’</w:t>
      </w:r>
      <w:r w:rsidR="00A72D16">
        <w:rPr>
          <w:rFonts w:ascii="Book Antiqua" w:hAnsi="Book Antiqua"/>
        </w:rPr>
        <w:t>autre</w:t>
      </w:r>
      <w:r w:rsidR="00117560">
        <w:rPr>
          <w:rFonts w:ascii="Book Antiqua" w:hAnsi="Book Antiqua"/>
        </w:rPr>
        <w:t>s</w:t>
      </w:r>
      <w:r w:rsidR="00A72D16">
        <w:rPr>
          <w:rFonts w:ascii="Book Antiqua" w:hAnsi="Book Antiqua"/>
        </w:rPr>
        <w:t xml:space="preserve"> chose</w:t>
      </w:r>
      <w:r w:rsidR="00117560">
        <w:rPr>
          <w:rFonts w:ascii="Book Antiqua" w:hAnsi="Book Antiqua"/>
        </w:rPr>
        <w:t>s</w:t>
      </w:r>
      <w:r w:rsidR="00A72D16">
        <w:rPr>
          <w:rFonts w:ascii="Book Antiqua" w:hAnsi="Book Antiqua"/>
        </w:rPr>
        <w:t xml:space="preserve"> qu</w:t>
      </w:r>
      <w:r w:rsidR="00076366">
        <w:rPr>
          <w:rFonts w:ascii="Book Antiqua" w:hAnsi="Book Antiqua"/>
        </w:rPr>
        <w:t>’à</w:t>
      </w:r>
      <w:r w:rsidR="00A72D16">
        <w:rPr>
          <w:rFonts w:ascii="Book Antiqua" w:hAnsi="Book Antiqua"/>
        </w:rPr>
        <w:t xml:space="preserve"> la fabrication de vêtements.</w:t>
      </w:r>
    </w:p>
    <w:p w:rsidR="00A72D16" w:rsidRDefault="00A72D16" w:rsidP="00A72D16">
      <w:pPr>
        <w:rPr>
          <w:rFonts w:ascii="Biondi" w:hAnsi="Biondi"/>
          <w:color w:val="FF3399"/>
          <w:sz w:val="32"/>
          <w:szCs w:val="32"/>
        </w:rPr>
      </w:pPr>
    </w:p>
    <w:p w:rsidR="0037527D" w:rsidRDefault="00F12F37" w:rsidP="005E43BF">
      <w:pPr>
        <w:rPr>
          <w:rFonts w:ascii="Biondi" w:hAnsi="Biondi"/>
          <w:color w:val="FF9900"/>
        </w:rPr>
      </w:pPr>
      <w:r w:rsidRPr="00F12F37">
        <w:rPr>
          <w:rFonts w:ascii="Biondi" w:hAnsi="Biondi"/>
          <w:color w:val="FF9900"/>
        </w:rPr>
        <w:t>Pistes Pédagogiques :</w:t>
      </w:r>
    </w:p>
    <w:p w:rsidR="00C7512A" w:rsidRPr="00F12F37" w:rsidRDefault="00C7512A" w:rsidP="005E43BF">
      <w:pPr>
        <w:rPr>
          <w:rFonts w:ascii="Biondi" w:hAnsi="Biondi"/>
          <w:color w:val="FF9900"/>
        </w:rPr>
      </w:pPr>
    </w:p>
    <w:p w:rsidR="00C7512A" w:rsidRPr="00C7512A" w:rsidRDefault="00076366" w:rsidP="002A27F8">
      <w:pPr>
        <w:numPr>
          <w:ilvl w:val="0"/>
          <w:numId w:val="1"/>
        </w:numPr>
        <w:rPr>
          <w:rFonts w:ascii="Biondi" w:hAnsi="Biondi"/>
          <w:color w:val="FF3399"/>
        </w:rPr>
      </w:pPr>
      <w:r w:rsidRPr="00C7512A">
        <w:rPr>
          <w:rFonts w:ascii="Book Antiqua" w:hAnsi="Book Antiqua" w:cs="Arial"/>
        </w:rPr>
        <w:t>É</w:t>
      </w:r>
      <w:r w:rsidR="0092234B" w:rsidRPr="00C7512A">
        <w:rPr>
          <w:rFonts w:ascii="Book Antiqua" w:hAnsi="Book Antiqua"/>
        </w:rPr>
        <w:t>veil et initiation scientifique : observation des différentes fibres, matières</w:t>
      </w:r>
      <w:r w:rsidR="00C7512A">
        <w:rPr>
          <w:rFonts w:ascii="Book Antiqua" w:hAnsi="Book Antiqua"/>
        </w:rPr>
        <w:t xml:space="preserve"> et leur origine.</w:t>
      </w:r>
    </w:p>
    <w:p w:rsidR="0092234B" w:rsidRPr="00C7512A" w:rsidRDefault="009F05ED" w:rsidP="002A27F8">
      <w:pPr>
        <w:numPr>
          <w:ilvl w:val="0"/>
          <w:numId w:val="1"/>
        </w:numPr>
        <w:rPr>
          <w:rFonts w:ascii="Biondi" w:hAnsi="Biondi"/>
          <w:color w:val="FF3399"/>
        </w:rPr>
      </w:pPr>
      <w:r w:rsidRPr="00C7512A">
        <w:rPr>
          <w:rFonts w:ascii="Book Antiqua" w:hAnsi="Book Antiqua"/>
        </w:rPr>
        <w:t>Ouverture au monde visuel : i</w:t>
      </w:r>
      <w:r w:rsidR="0092234B" w:rsidRPr="00C7512A">
        <w:rPr>
          <w:rFonts w:ascii="Book Antiqua" w:hAnsi="Book Antiqua"/>
        </w:rPr>
        <w:t>dentifier et classer les différentes étoffes d’origine naturelle ou artificielle.</w:t>
      </w:r>
    </w:p>
    <w:p w:rsidR="00CB7769" w:rsidRPr="0092234B" w:rsidRDefault="009F05ED" w:rsidP="009F05ED">
      <w:pPr>
        <w:numPr>
          <w:ilvl w:val="0"/>
          <w:numId w:val="1"/>
        </w:numPr>
        <w:rPr>
          <w:rFonts w:ascii="Biondi" w:hAnsi="Biondi"/>
          <w:color w:val="FF3399"/>
        </w:rPr>
      </w:pPr>
      <w:r>
        <w:rPr>
          <w:rFonts w:ascii="Book Antiqua" w:hAnsi="Book Antiqua"/>
        </w:rPr>
        <w:t>Outre l’habillemen</w:t>
      </w:r>
      <w:r w:rsidR="00A72D16">
        <w:rPr>
          <w:rFonts w:ascii="Book Antiqua" w:hAnsi="Book Antiqua"/>
        </w:rPr>
        <w:t xml:space="preserve">t, </w:t>
      </w:r>
      <w:r w:rsidR="009F1FAF">
        <w:rPr>
          <w:rFonts w:ascii="Book Antiqua" w:hAnsi="Book Antiqua"/>
        </w:rPr>
        <w:t>d</w:t>
      </w:r>
      <w:r>
        <w:rPr>
          <w:rFonts w:ascii="Book Antiqua" w:hAnsi="Book Antiqua"/>
        </w:rPr>
        <w:t>écouvrir les</w:t>
      </w:r>
      <w:r w:rsidR="00A72D16">
        <w:rPr>
          <w:rFonts w:ascii="Book Antiqua" w:hAnsi="Book Antiqua"/>
        </w:rPr>
        <w:t xml:space="preserve"> dif</w:t>
      </w:r>
      <w:r>
        <w:rPr>
          <w:rFonts w:ascii="Book Antiqua" w:hAnsi="Book Antiqua"/>
        </w:rPr>
        <w:t>férents secteurs de l’industrie dans lesquels intervient le textile.</w:t>
      </w:r>
    </w:p>
    <w:p w:rsidR="00B0418A" w:rsidRPr="00117560" w:rsidRDefault="00C7512A" w:rsidP="00A72D16">
      <w:pPr>
        <w:numPr>
          <w:ilvl w:val="0"/>
          <w:numId w:val="1"/>
        </w:numPr>
        <w:rPr>
          <w:sz w:val="22"/>
          <w:szCs w:val="22"/>
        </w:rPr>
      </w:pPr>
      <w:r w:rsidRPr="00117560"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462915</wp:posOffset>
                </wp:positionV>
                <wp:extent cx="1485900" cy="2171700"/>
                <wp:effectExtent l="4445" t="6350" r="5080" b="3175"/>
                <wp:wrapSquare wrapText="bothSides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485900" cy="2171700"/>
                        </a:xfrm>
                        <a:prstGeom prst="flowChartDelay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036CC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358.5pt;margin-top:36.45pt;width:117pt;height:171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" fillcolor="#f90" stroked="f">
                <w10:wrap type="square"/>
              </v:shape>
            </w:pict>
          </mc:Fallback>
        </mc:AlternateContent>
      </w:r>
      <w:r w:rsidR="0092234B" w:rsidRPr="00117560">
        <w:rPr>
          <w:rFonts w:ascii="Biondi" w:hAnsi="Biondi"/>
          <w:color w:val="FF9900"/>
          <w:sz w:val="22"/>
          <w:szCs w:val="22"/>
        </w:rPr>
        <w:t>En coll</w:t>
      </w:r>
      <w:r w:rsidR="009F05ED">
        <w:rPr>
          <w:rFonts w:ascii="Biondi" w:hAnsi="Biondi"/>
          <w:color w:val="FF9900"/>
          <w:sz w:val="22"/>
          <w:szCs w:val="22"/>
        </w:rPr>
        <w:t xml:space="preserve">aboration avec l’ASBL Hypothèse, </w:t>
      </w:r>
      <w:r w:rsidR="00F63E47">
        <w:rPr>
          <w:rFonts w:ascii="Biondi" w:hAnsi="Biondi"/>
          <w:color w:val="FF9900"/>
          <w:sz w:val="22"/>
          <w:szCs w:val="22"/>
        </w:rPr>
        <w:t>le C</w:t>
      </w:r>
      <w:r w:rsidR="0092234B" w:rsidRPr="00117560">
        <w:rPr>
          <w:rFonts w:ascii="Biondi" w:hAnsi="Biondi"/>
          <w:color w:val="FF9900"/>
          <w:sz w:val="22"/>
          <w:szCs w:val="22"/>
        </w:rPr>
        <w:t xml:space="preserve">entre touristique </w:t>
      </w:r>
      <w:r w:rsidR="00F63E47">
        <w:rPr>
          <w:rFonts w:ascii="Biondi" w:hAnsi="Biondi"/>
          <w:color w:val="FF9900"/>
          <w:sz w:val="22"/>
          <w:szCs w:val="22"/>
        </w:rPr>
        <w:t xml:space="preserve">de la </w:t>
      </w:r>
      <w:r w:rsidR="0092234B" w:rsidRPr="00117560">
        <w:rPr>
          <w:rFonts w:ascii="Biondi" w:hAnsi="Biondi"/>
          <w:color w:val="FF9900"/>
          <w:sz w:val="22"/>
          <w:szCs w:val="22"/>
        </w:rPr>
        <w:t xml:space="preserve">laine et </w:t>
      </w:r>
      <w:r w:rsidR="00F63E47">
        <w:rPr>
          <w:rFonts w:ascii="Biondi" w:hAnsi="Biondi"/>
          <w:color w:val="FF9900"/>
          <w:sz w:val="22"/>
          <w:szCs w:val="22"/>
        </w:rPr>
        <w:t xml:space="preserve">de la </w:t>
      </w:r>
      <w:r w:rsidR="0092234B" w:rsidRPr="00117560">
        <w:rPr>
          <w:rFonts w:ascii="Biondi" w:hAnsi="Biondi"/>
          <w:color w:val="FF9900"/>
          <w:sz w:val="22"/>
          <w:szCs w:val="22"/>
        </w:rPr>
        <w:t xml:space="preserve">mode met </w:t>
      </w:r>
      <w:r w:rsidR="0037527D" w:rsidRPr="00117560">
        <w:rPr>
          <w:rFonts w:ascii="Biondi" w:hAnsi="Biondi"/>
          <w:color w:val="FF9900"/>
          <w:sz w:val="22"/>
          <w:szCs w:val="22"/>
        </w:rPr>
        <w:t xml:space="preserve">à votre disposition gratuitement pendant une </w:t>
      </w:r>
      <w:r w:rsidR="0037527D" w:rsidRPr="00117560">
        <w:rPr>
          <w:rFonts w:ascii="Biondi" w:hAnsi="Biondi"/>
          <w:color w:val="FF9900"/>
          <w:sz w:val="22"/>
          <w:szCs w:val="22"/>
        </w:rPr>
        <w:lastRenderedPageBreak/>
        <w:t>semaine, une « </w:t>
      </w:r>
      <w:r w:rsidR="0037527D" w:rsidRPr="00117560">
        <w:rPr>
          <w:rFonts w:ascii="Biondi" w:hAnsi="Biondi"/>
          <w:color w:val="FF9900"/>
          <w:sz w:val="22"/>
          <w:szCs w:val="22"/>
          <w:u w:val="single"/>
        </w:rPr>
        <w:t>malle textile</w:t>
      </w:r>
      <w:r w:rsidR="00076366">
        <w:rPr>
          <w:rFonts w:ascii="Biondi" w:hAnsi="Biondi"/>
          <w:color w:val="FF9900"/>
          <w:sz w:val="22"/>
          <w:szCs w:val="22"/>
        </w:rPr>
        <w:t> » comprenant</w:t>
      </w:r>
      <w:r w:rsidR="0037527D" w:rsidRPr="00117560">
        <w:rPr>
          <w:rFonts w:ascii="Biondi" w:hAnsi="Biondi"/>
          <w:color w:val="FF9900"/>
          <w:sz w:val="22"/>
          <w:szCs w:val="22"/>
        </w:rPr>
        <w:t xml:space="preserve"> un matériel pédagogique qui vous permettra de préparer ou clôturer votre visite.</w:t>
      </w:r>
    </w:p>
    <w:p w:rsidR="00B0418A" w:rsidRDefault="00C7512A" w:rsidP="000E5FCF">
      <w:r w:rsidRPr="0037527D">
        <w:rPr>
          <w:rFonts w:ascii="Biondi" w:hAnsi="Biondi"/>
          <w:noProof/>
          <w:color w:val="FF9900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29210</wp:posOffset>
                </wp:positionV>
                <wp:extent cx="1714500" cy="1028700"/>
                <wp:effectExtent l="4445" t="2540" r="0" b="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E47" w:rsidRPr="00F63E47" w:rsidRDefault="00F63E47" w:rsidP="0007636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</w:pPr>
                            <w:r w:rsidRPr="00F63E47"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 xml:space="preserve">Entrée : </w:t>
                            </w:r>
                          </w:p>
                          <w:p w:rsidR="00F12F37" w:rsidRPr="00394570" w:rsidRDefault="00AD42FE" w:rsidP="0007636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</w:pPr>
                            <w:r w:rsidRPr="00394570"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>2€ /</w:t>
                            </w:r>
                            <w:r w:rsidR="00076366"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>par élève</w:t>
                            </w:r>
                            <w:r w:rsidRPr="00394570"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>.</w:t>
                            </w:r>
                          </w:p>
                          <w:p w:rsidR="00AD42FE" w:rsidRPr="00394570" w:rsidRDefault="00CF1DF9" w:rsidP="00CF1DF9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</w:pPr>
                            <w:r w:rsidRPr="00394570"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>30€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>/a</w:t>
                            </w:r>
                            <w:r w:rsidR="00AD42FE" w:rsidRPr="00394570"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>nimation</w:t>
                            </w:r>
                          </w:p>
                          <w:p w:rsidR="00B0418A" w:rsidRPr="00394570" w:rsidRDefault="00B0418A" w:rsidP="0037527D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94570"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>Durée 1h30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47.25pt;margin-top:2.3pt;width:13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" fillcolor="#f90" stroked="f">
                <v:textbox>
                  <w:txbxContent>
                    <w:p w:rsidR="00F63E47" w:rsidRPr="00F63E47" w:rsidRDefault="00F63E47" w:rsidP="00076366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</w:pPr>
                      <w:r w:rsidRPr="00F63E47"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 xml:space="preserve">Entrée : </w:t>
                      </w:r>
                    </w:p>
                    <w:p w:rsidR="00F12F37" w:rsidRPr="00394570" w:rsidRDefault="00AD42FE" w:rsidP="00076366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</w:pPr>
                      <w:r w:rsidRPr="00394570"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>2€ /</w:t>
                      </w:r>
                      <w:r w:rsidR="00076366"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>par élève</w:t>
                      </w:r>
                      <w:r w:rsidRPr="00394570"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>.</w:t>
                      </w:r>
                    </w:p>
                    <w:p w:rsidR="00AD42FE" w:rsidRPr="00394570" w:rsidRDefault="00CF1DF9" w:rsidP="00CF1DF9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</w:pPr>
                      <w:r w:rsidRPr="00394570"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>30€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>/a</w:t>
                      </w:r>
                      <w:r w:rsidR="00AD42FE" w:rsidRPr="00394570"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>nimation</w:t>
                      </w:r>
                    </w:p>
                    <w:p w:rsidR="00B0418A" w:rsidRPr="00394570" w:rsidRDefault="00B0418A" w:rsidP="0037527D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394570"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>Durée 1h30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43BF" w:rsidRDefault="0037527D" w:rsidP="00076366">
      <w:pPr>
        <w:rPr>
          <w:rFonts w:ascii="Biondi" w:hAnsi="Biondi"/>
          <w:color w:val="FF9900"/>
        </w:rPr>
      </w:pPr>
      <w:r w:rsidRPr="0037527D">
        <w:rPr>
          <w:rFonts w:ascii="Biondi" w:hAnsi="Biondi"/>
          <w:color w:val="FF9900"/>
        </w:rPr>
        <w:t>Réservations</w:t>
      </w:r>
      <w:r>
        <w:rPr>
          <w:rFonts w:ascii="Biondi" w:hAnsi="Biondi"/>
          <w:color w:val="FF9900"/>
        </w:rPr>
        <w:t xml:space="preserve"> : </w:t>
      </w:r>
    </w:p>
    <w:p w:rsidR="00C7512A" w:rsidRDefault="0037527D" w:rsidP="005E43BF">
      <w:pPr>
        <w:rPr>
          <w:rFonts w:ascii="Book Antiqua" w:eastAsia="Arial Unicode MS" w:hAnsi="Book Antiqua" w:cs="Arial Unicode MS"/>
          <w:sz w:val="22"/>
          <w:szCs w:val="22"/>
        </w:rPr>
      </w:pPr>
      <w:r w:rsidRPr="00E4027D">
        <w:rPr>
          <w:rFonts w:ascii="Book Antiqua" w:eastAsia="Arial Unicode MS" w:hAnsi="Book Antiqua" w:cs="Arial Unicode MS"/>
          <w:sz w:val="22"/>
          <w:szCs w:val="22"/>
        </w:rPr>
        <w:t xml:space="preserve">Centre Touristique </w:t>
      </w:r>
      <w:r w:rsidR="00F63E47">
        <w:rPr>
          <w:rFonts w:ascii="Book Antiqua" w:eastAsia="Arial Unicode MS" w:hAnsi="Book Antiqua" w:cs="Arial Unicode MS"/>
          <w:sz w:val="22"/>
          <w:szCs w:val="22"/>
        </w:rPr>
        <w:t xml:space="preserve">de la </w:t>
      </w:r>
      <w:r w:rsidRPr="00E4027D">
        <w:rPr>
          <w:rFonts w:ascii="Book Antiqua" w:eastAsia="Arial Unicode MS" w:hAnsi="Book Antiqua" w:cs="Arial Unicode MS"/>
          <w:sz w:val="22"/>
          <w:szCs w:val="22"/>
        </w:rPr>
        <w:t xml:space="preserve">Laine et </w:t>
      </w:r>
      <w:r w:rsidR="00F63E47">
        <w:rPr>
          <w:rFonts w:ascii="Book Antiqua" w:eastAsia="Arial Unicode MS" w:hAnsi="Book Antiqua" w:cs="Arial Unicode MS"/>
          <w:sz w:val="22"/>
          <w:szCs w:val="22"/>
        </w:rPr>
        <w:t xml:space="preserve"> de la </w:t>
      </w:r>
      <w:r w:rsidRPr="00E4027D">
        <w:rPr>
          <w:rFonts w:ascii="Book Antiqua" w:eastAsia="Arial Unicode MS" w:hAnsi="Book Antiqua" w:cs="Arial Unicode MS"/>
          <w:sz w:val="22"/>
          <w:szCs w:val="22"/>
        </w:rPr>
        <w:t>Mode :</w:t>
      </w:r>
    </w:p>
    <w:p w:rsidR="0037527D" w:rsidRDefault="00C7512A" w:rsidP="005E43BF">
      <w:pPr>
        <w:rPr>
          <w:rFonts w:ascii="Book Antiqua" w:eastAsia="Arial Unicode MS" w:hAnsi="Book Antiqua" w:cs="Arial Unicode MS"/>
          <w:sz w:val="22"/>
          <w:szCs w:val="22"/>
        </w:rPr>
      </w:pPr>
      <w:r>
        <w:rPr>
          <w:rFonts w:ascii="Book Antiqua" w:eastAsia="Arial Unicode MS" w:hAnsi="Book Antiqua" w:cs="Arial Unicode MS"/>
          <w:sz w:val="22"/>
          <w:szCs w:val="22"/>
        </w:rPr>
        <w:t>087/307920</w:t>
      </w:r>
    </w:p>
    <w:p w:rsidR="00C7512A" w:rsidRPr="00076366" w:rsidRDefault="00C7512A" w:rsidP="005E43BF">
      <w:pPr>
        <w:rPr>
          <w:rFonts w:ascii="Book Antiqua" w:eastAsia="Arial Unicode MS" w:hAnsi="Book Antiqua" w:cs="Arial Unicode MS"/>
          <w:sz w:val="22"/>
          <w:szCs w:val="22"/>
        </w:rPr>
      </w:pPr>
      <w:r>
        <w:rPr>
          <w:rFonts w:ascii="Book Antiqua" w:eastAsia="Arial Unicode MS" w:hAnsi="Book Antiqua" w:cs="Arial Unicode MS"/>
          <w:sz w:val="22"/>
          <w:szCs w:val="22"/>
        </w:rPr>
        <w:t>info@aqualaine.be</w:t>
      </w:r>
    </w:p>
    <w:sectPr w:rsidR="00C7512A" w:rsidRPr="00076366" w:rsidSect="00C7512A">
      <w:pgSz w:w="11906" w:h="16838"/>
      <w:pgMar w:top="426" w:right="1417" w:bottom="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ondi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575AD"/>
    <w:multiLevelType w:val="hybridMultilevel"/>
    <w:tmpl w:val="62688DA6"/>
    <w:lvl w:ilvl="0" w:tplc="7B2A8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99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CF"/>
    <w:rsid w:val="0007044A"/>
    <w:rsid w:val="00076366"/>
    <w:rsid w:val="000D2F3E"/>
    <w:rsid w:val="000E5FCF"/>
    <w:rsid w:val="00117560"/>
    <w:rsid w:val="001E5DA6"/>
    <w:rsid w:val="0037527D"/>
    <w:rsid w:val="00394570"/>
    <w:rsid w:val="005E43BF"/>
    <w:rsid w:val="007D37C3"/>
    <w:rsid w:val="0092234B"/>
    <w:rsid w:val="009326FC"/>
    <w:rsid w:val="009667A5"/>
    <w:rsid w:val="009F05ED"/>
    <w:rsid w:val="009F1FAF"/>
    <w:rsid w:val="00A177A1"/>
    <w:rsid w:val="00A72D16"/>
    <w:rsid w:val="00AD42FE"/>
    <w:rsid w:val="00B0418A"/>
    <w:rsid w:val="00B76938"/>
    <w:rsid w:val="00C7512A"/>
    <w:rsid w:val="00CB7769"/>
    <w:rsid w:val="00CF1DF9"/>
    <w:rsid w:val="00F12F37"/>
    <w:rsid w:val="00F6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#f90"/>
    </o:shapedefaults>
    <o:shapelayout v:ext="edit">
      <o:idmap v:ext="edit" data="1"/>
    </o:shapelayout>
  </w:shapeDefaults>
  <w:decimalSymbol w:val=","/>
  <w:listSeparator w:val=";"/>
  <w15:chartTrackingRefBased/>
  <w15:docId w15:val="{A2AB0FEB-E49C-4B41-847D-B993DED2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FCF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etitcitron.com/blog/wp-content/uploads/2010/06/bobines-fi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 TOURISTIQUE LAINE ET MODE</vt:lpstr>
    </vt:vector>
  </TitlesOfParts>
  <Company/>
  <LinksUpToDate>false</LinksUpToDate>
  <CharactersWithSpaces>1876</CharactersWithSpaces>
  <SharedDoc>false</SharedDoc>
  <HLinks>
    <vt:vector size="12" baseType="variant">
      <vt:variant>
        <vt:i4>5636145</vt:i4>
      </vt:variant>
      <vt:variant>
        <vt:i4>0</vt:i4>
      </vt:variant>
      <vt:variant>
        <vt:i4>0</vt:i4>
      </vt:variant>
      <vt:variant>
        <vt:i4>5</vt:i4>
      </vt:variant>
      <vt:variant>
        <vt:lpwstr>mailto:regine.pauquet@aqualaine.be</vt:lpwstr>
      </vt:variant>
      <vt:variant>
        <vt:lpwstr/>
      </vt:variant>
      <vt:variant>
        <vt:i4>6619251</vt:i4>
      </vt:variant>
      <vt:variant>
        <vt:i4>-1</vt:i4>
      </vt:variant>
      <vt:variant>
        <vt:i4>1027</vt:i4>
      </vt:variant>
      <vt:variant>
        <vt:i4>1</vt:i4>
      </vt:variant>
      <vt:variant>
        <vt:lpwstr>http://www.petitcitron.com/blog/wp-content/uploads/2010/06/bobines-fil.jpg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 TOURISTIQUE LAINE ET MODE</dc:title>
  <dc:subject/>
  <dc:creator>Animation</dc:creator>
  <cp:keywords/>
  <dc:description/>
  <cp:lastModifiedBy>Dorothée Luis</cp:lastModifiedBy>
  <cp:revision>3</cp:revision>
  <cp:lastPrinted>2012-08-23T10:16:00Z</cp:lastPrinted>
  <dcterms:created xsi:type="dcterms:W3CDTF">2014-06-06T11:37:00Z</dcterms:created>
  <dcterms:modified xsi:type="dcterms:W3CDTF">2014-06-06T11:37:00Z</dcterms:modified>
</cp:coreProperties>
</file>